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834BFE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B73CC" w:rsidRPr="00A80376" w:rsidRDefault="00F92816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 декабря 2022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</w:t>
      </w:r>
      <w:r w:rsidR="009D4FCB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3469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173469">
        <w:rPr>
          <w:rFonts w:ascii="Arial" w:eastAsia="Times New Roman" w:hAnsi="Arial" w:cs="Arial"/>
          <w:sz w:val="24"/>
          <w:szCs w:val="24"/>
        </w:rPr>
        <w:t xml:space="preserve">  </w:t>
      </w:r>
      <w:r w:rsidR="00D12D11">
        <w:rPr>
          <w:rFonts w:ascii="Arial" w:eastAsia="Times New Roman" w:hAnsi="Arial" w:cs="Arial"/>
          <w:sz w:val="24"/>
          <w:szCs w:val="24"/>
        </w:rPr>
        <w:t xml:space="preserve">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29-213</w:t>
      </w:r>
    </w:p>
    <w:p w:rsidR="004B73CC" w:rsidRPr="00A80376" w:rsidRDefault="004B73CC" w:rsidP="00B4028F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F92816" w:rsidRDefault="00F92816" w:rsidP="00B4028F">
      <w:pPr>
        <w:spacing w:after="0" w:line="240" w:lineRule="auto"/>
        <w:ind w:right="3117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B4028F" w:rsidRDefault="004B73CC" w:rsidP="00B4028F">
      <w:pPr>
        <w:spacing w:after="0" w:line="240" w:lineRule="auto"/>
        <w:ind w:right="3117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B4028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</w:p>
    <w:p w:rsidR="00B17271" w:rsidRPr="00A80376" w:rsidRDefault="00B4028F" w:rsidP="00B4028F">
      <w:pPr>
        <w:spacing w:after="0" w:line="240" w:lineRule="auto"/>
        <w:ind w:right="3117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районного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Совета депутатов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28.02.2018 года № 34-166 «О создании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онтрольно-счетного органа Саянского района, утверждении штатной численности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онтрольно-счетного органа Саянского района»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280C91">
        <w:rPr>
          <w:rFonts w:ascii="Arial" w:eastAsia="Times New Roman" w:hAnsi="Arial" w:cs="Arial"/>
          <w:sz w:val="24"/>
          <w:szCs w:val="24"/>
        </w:rPr>
        <w:t xml:space="preserve">с </w:t>
      </w:r>
      <w:r w:rsidR="00173469">
        <w:rPr>
          <w:rFonts w:ascii="Arial" w:eastAsia="Times New Roman" w:hAnsi="Arial" w:cs="Arial"/>
          <w:sz w:val="24"/>
          <w:szCs w:val="24"/>
        </w:rPr>
        <w:t xml:space="preserve">частью 8 статьи 3, </w:t>
      </w:r>
      <w:r w:rsidR="00280C91">
        <w:rPr>
          <w:rFonts w:ascii="Arial" w:eastAsia="Times New Roman" w:hAnsi="Arial" w:cs="Arial"/>
          <w:sz w:val="24"/>
          <w:szCs w:val="24"/>
        </w:rPr>
        <w:t>частью 8 статьи 5</w:t>
      </w:r>
      <w:r w:rsidR="00F22B07">
        <w:rPr>
          <w:rFonts w:ascii="Arial" w:eastAsia="Times New Roman" w:hAnsi="Arial" w:cs="Arial"/>
          <w:sz w:val="24"/>
          <w:szCs w:val="24"/>
        </w:rPr>
        <w:t>, статьей 20</w:t>
      </w:r>
      <w:r w:rsidR="00280C91">
        <w:rPr>
          <w:rFonts w:ascii="Arial" w:eastAsia="Times New Roman" w:hAnsi="Arial" w:cs="Arial"/>
          <w:sz w:val="24"/>
          <w:szCs w:val="24"/>
        </w:rPr>
        <w:t xml:space="preserve"> </w:t>
      </w:r>
      <w:r w:rsidR="00280C91" w:rsidRPr="00280C91">
        <w:rPr>
          <w:rFonts w:ascii="Arial" w:eastAsia="Times New Roman" w:hAnsi="Arial" w:cs="Arial"/>
          <w:sz w:val="24"/>
          <w:szCs w:val="24"/>
        </w:rPr>
        <w:t>Федеральн</w:t>
      </w:r>
      <w:r w:rsidR="00280C91">
        <w:rPr>
          <w:rFonts w:ascii="Arial" w:eastAsia="Times New Roman" w:hAnsi="Arial" w:cs="Arial"/>
          <w:sz w:val="24"/>
          <w:szCs w:val="24"/>
        </w:rPr>
        <w:t xml:space="preserve">ого </w:t>
      </w:r>
      <w:r w:rsidR="00280C91" w:rsidRPr="00280C91">
        <w:rPr>
          <w:rFonts w:ascii="Arial" w:eastAsia="Times New Roman" w:hAnsi="Arial" w:cs="Arial"/>
          <w:sz w:val="24"/>
          <w:szCs w:val="24"/>
        </w:rPr>
        <w:t>закон</w:t>
      </w:r>
      <w:r w:rsidR="00280C91">
        <w:rPr>
          <w:rFonts w:ascii="Arial" w:eastAsia="Times New Roman" w:hAnsi="Arial" w:cs="Arial"/>
          <w:sz w:val="24"/>
          <w:szCs w:val="24"/>
        </w:rPr>
        <w:t>а</w:t>
      </w:r>
      <w:r w:rsidR="00173469">
        <w:rPr>
          <w:rFonts w:ascii="Arial" w:eastAsia="Times New Roman" w:hAnsi="Arial" w:cs="Arial"/>
          <w:sz w:val="24"/>
          <w:szCs w:val="24"/>
        </w:rPr>
        <w:t xml:space="preserve"> от 07.02.2011 </w:t>
      </w:r>
      <w:r w:rsidR="00280C91" w:rsidRPr="00280C91">
        <w:rPr>
          <w:rFonts w:ascii="Arial" w:eastAsia="Times New Roman" w:hAnsi="Arial" w:cs="Arial"/>
          <w:sz w:val="24"/>
          <w:szCs w:val="24"/>
        </w:rPr>
        <w:t xml:space="preserve">N 6-ФЗ </w:t>
      </w:r>
      <w:r w:rsidR="00280C91">
        <w:rPr>
          <w:rFonts w:ascii="Arial" w:eastAsia="Times New Roman" w:hAnsi="Arial" w:cs="Arial"/>
          <w:sz w:val="24"/>
          <w:szCs w:val="24"/>
        </w:rPr>
        <w:t>«</w:t>
      </w:r>
      <w:r w:rsidR="00280C91" w:rsidRPr="00280C91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80C91">
        <w:rPr>
          <w:rFonts w:ascii="Arial" w:eastAsia="Times New Roman" w:hAnsi="Arial" w:cs="Arial"/>
          <w:sz w:val="24"/>
          <w:szCs w:val="24"/>
        </w:rPr>
        <w:t>»,</w:t>
      </w:r>
      <w:r w:rsidR="00BB6B4B" w:rsidRPr="00BB6B4B">
        <w:rPr>
          <w:color w:val="22272F"/>
          <w:sz w:val="36"/>
          <w:szCs w:val="36"/>
          <w:shd w:val="clear" w:color="auto" w:fill="FFFFFF"/>
        </w:rPr>
        <w:t xml:space="preserve"> 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Постановлени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ем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Правительства Красноярского края от 18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.05.2022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 434-П</w:t>
      </w:r>
      <w:r w:rsidR="00BB6B4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 внесении изменений в постановление Совета администрации Красноярского края от 14.11.2006 N 348-п 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», руководствуясь</w:t>
      </w:r>
      <w:r w:rsidR="00DE4273" w:rsidRPr="00BB6B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280C91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280C91" w:rsidRDefault="00280C91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ение Саянского районного Совета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депутатов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28.02.2018 года № 34-166 «О создании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онтрольно-счетного органа Саянского района, утверждении штатной численности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онтрольно-счетного органа Саянского района» следующие изменения:</w:t>
      </w:r>
    </w:p>
    <w:p w:rsidR="00280C91" w:rsidRPr="00CB7C3D" w:rsidRDefault="00173469" w:rsidP="00CB7C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1.1. </w:t>
      </w:r>
      <w:r w:rsidR="00CB7C3D">
        <w:rPr>
          <w:rFonts w:ascii="Arial" w:hAnsi="Arial" w:cs="Arial"/>
          <w:sz w:val="24"/>
          <w:szCs w:val="24"/>
        </w:rPr>
        <w:t>Пункт 2 ш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татн</w:t>
      </w:r>
      <w:r w:rsidR="00CB7C3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ой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численност</w:t>
      </w:r>
      <w:r w:rsidR="00CB7C3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и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онтрольно-счетного органа Саянского района изложить в следующей редакции:</w:t>
      </w:r>
    </w:p>
    <w:p w:rsidR="00233C63" w:rsidRDefault="00CB7C3D" w:rsidP="00173469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</w:t>
      </w:r>
      <w:r w:rsidR="0017346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2. Инспектор контрольно-счетного органа Саянского района –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</w:t>
      </w:r>
      <w:r w:rsidR="0017346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единиц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а</w:t>
      </w:r>
      <w:r w:rsidR="0017346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».</w:t>
      </w:r>
    </w:p>
    <w:p w:rsidR="0020617B" w:rsidRPr="00A80376" w:rsidRDefault="00CB7C3D" w:rsidP="0023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20617B" w:rsidRPr="00A80376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решения </w:t>
      </w:r>
      <w:r w:rsidR="0020617B"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233C63">
        <w:rPr>
          <w:rFonts w:ascii="Arial" w:hAnsi="Arial" w:cs="Arial"/>
          <w:sz w:val="24"/>
          <w:szCs w:val="24"/>
        </w:rPr>
        <w:t xml:space="preserve">го Совета депутатов по местному </w:t>
      </w:r>
      <w:r w:rsidR="0020617B" w:rsidRPr="00A80376">
        <w:rPr>
          <w:rFonts w:ascii="Arial" w:hAnsi="Arial" w:cs="Arial"/>
          <w:sz w:val="24"/>
          <w:szCs w:val="24"/>
        </w:rPr>
        <w:t>самоуправлени</w:t>
      </w:r>
      <w:r w:rsidR="00233C63">
        <w:rPr>
          <w:rFonts w:ascii="Arial" w:hAnsi="Arial" w:cs="Arial"/>
          <w:sz w:val="24"/>
          <w:szCs w:val="24"/>
        </w:rPr>
        <w:t>ю</w:t>
      </w:r>
      <w:r w:rsidR="0020617B"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BB3D33" w:rsidRDefault="00CB7C3D" w:rsidP="00BB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 w:rsidR="00233C63">
        <w:rPr>
          <w:rFonts w:ascii="Arial" w:hAnsi="Arial" w:cs="Arial"/>
          <w:sz w:val="24"/>
          <w:szCs w:val="24"/>
        </w:rPr>
        <w:t>Настоящее р</w:t>
      </w:r>
      <w:r w:rsidR="0020617B" w:rsidRPr="00A80376">
        <w:rPr>
          <w:rFonts w:ascii="Arial" w:hAnsi="Arial" w:cs="Arial"/>
          <w:sz w:val="24"/>
          <w:szCs w:val="24"/>
        </w:rPr>
        <w:t xml:space="preserve">ешение </w:t>
      </w:r>
      <w:r w:rsidR="00581F0B">
        <w:rPr>
          <w:rFonts w:ascii="Arial" w:hAnsi="Arial" w:cs="Arial"/>
          <w:sz w:val="24"/>
          <w:szCs w:val="24"/>
        </w:rPr>
        <w:t xml:space="preserve">вступает в силу </w:t>
      </w:r>
      <w:r w:rsidR="00BB3D33">
        <w:rPr>
          <w:rFonts w:ascii="Arial" w:hAnsi="Arial" w:cs="Arial"/>
          <w:sz w:val="24"/>
          <w:szCs w:val="24"/>
        </w:rPr>
        <w:t xml:space="preserve">со дня его подписания, подлежит </w:t>
      </w:r>
      <w:r w:rsidR="0020617B" w:rsidRPr="00A80376">
        <w:rPr>
          <w:rFonts w:ascii="Arial" w:hAnsi="Arial" w:cs="Arial"/>
          <w:sz w:val="24"/>
          <w:szCs w:val="24"/>
        </w:rPr>
        <w:t>официально</w:t>
      </w:r>
      <w:r w:rsidR="00BB3D33">
        <w:rPr>
          <w:rFonts w:ascii="Arial" w:hAnsi="Arial" w:cs="Arial"/>
          <w:sz w:val="24"/>
          <w:szCs w:val="24"/>
        </w:rPr>
        <w:t xml:space="preserve">му </w:t>
      </w:r>
      <w:r w:rsidR="0020617B" w:rsidRPr="00A80376">
        <w:rPr>
          <w:rFonts w:ascii="Arial" w:hAnsi="Arial" w:cs="Arial"/>
          <w:sz w:val="24"/>
          <w:szCs w:val="24"/>
        </w:rPr>
        <w:t>опубликовани</w:t>
      </w:r>
      <w:r w:rsidR="00BB3D33">
        <w:rPr>
          <w:rFonts w:ascii="Arial" w:hAnsi="Arial" w:cs="Arial"/>
          <w:sz w:val="24"/>
          <w:szCs w:val="24"/>
        </w:rPr>
        <w:t>ю</w:t>
      </w:r>
      <w:r w:rsidR="0020617B"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7" w:history="1"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233C63">
        <w:rPr>
          <w:rStyle w:val="a7"/>
          <w:rFonts w:ascii="Arial" w:hAnsi="Arial" w:cs="Arial"/>
          <w:sz w:val="24"/>
          <w:szCs w:val="24"/>
        </w:rPr>
        <w:t>.</w:t>
      </w:r>
    </w:p>
    <w:p w:rsidR="00B4028F" w:rsidRDefault="00B4028F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92816" w:rsidRDefault="00F92816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92816" w:rsidRDefault="00F92816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92816" w:rsidRDefault="00F92816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92816" w:rsidRDefault="00F92816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92816" w:rsidRDefault="00F92816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73469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                                     </w:t>
      </w:r>
      <w:r w:rsidR="00173469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B4028F">
        <w:rPr>
          <w:rFonts w:ascii="Arial" w:eastAsia="Times New Roman" w:hAnsi="Arial" w:cs="Arial"/>
          <w:sz w:val="24"/>
          <w:szCs w:val="24"/>
        </w:rPr>
        <w:t xml:space="preserve">      </w:t>
      </w:r>
      <w:r w:rsidR="00CB7C3D">
        <w:rPr>
          <w:rFonts w:ascii="Arial" w:eastAsia="Times New Roman" w:hAnsi="Arial" w:cs="Arial"/>
          <w:sz w:val="24"/>
          <w:szCs w:val="24"/>
        </w:rPr>
        <w:t>Глава Саянского района</w:t>
      </w:r>
    </w:p>
    <w:p w:rsidR="004B73CC" w:rsidRDefault="004B73CC" w:rsidP="00173469">
      <w:pPr>
        <w:tabs>
          <w:tab w:val="left" w:pos="513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="00173469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B4028F">
        <w:rPr>
          <w:rFonts w:ascii="Arial" w:eastAsia="Times New Roman" w:hAnsi="Arial" w:cs="Arial"/>
          <w:sz w:val="24"/>
          <w:szCs w:val="24"/>
        </w:rPr>
        <w:t xml:space="preserve">      </w:t>
      </w:r>
      <w:r w:rsidR="001734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028F" w:rsidRDefault="00B4028F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_______________ В.А. Оглы     </w:t>
      </w:r>
      <w:r w:rsidR="0017346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B4028F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_______________ </w:t>
      </w:r>
      <w:r w:rsidR="00CB7C3D">
        <w:rPr>
          <w:rFonts w:ascii="Arial" w:eastAsia="Times New Roman" w:hAnsi="Arial" w:cs="Arial"/>
          <w:sz w:val="24"/>
          <w:szCs w:val="24"/>
        </w:rPr>
        <w:t>В.В. Гребнев</w:t>
      </w:r>
    </w:p>
    <w:sectPr w:rsidR="002D06BB" w:rsidSect="00B4028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37" w:rsidRDefault="00413F37" w:rsidP="00173469">
      <w:pPr>
        <w:spacing w:after="0" w:line="240" w:lineRule="auto"/>
      </w:pPr>
      <w:r>
        <w:separator/>
      </w:r>
    </w:p>
  </w:endnote>
  <w:endnote w:type="continuationSeparator" w:id="0">
    <w:p w:rsidR="00413F37" w:rsidRDefault="00413F37" w:rsidP="0017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37" w:rsidRDefault="00413F37" w:rsidP="00173469">
      <w:pPr>
        <w:spacing w:after="0" w:line="240" w:lineRule="auto"/>
      </w:pPr>
      <w:r>
        <w:separator/>
      </w:r>
    </w:p>
  </w:footnote>
  <w:footnote w:type="continuationSeparator" w:id="0">
    <w:p w:rsidR="00413F37" w:rsidRDefault="00413F37" w:rsidP="0017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69" w:rsidRDefault="00173469" w:rsidP="00834BF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06920"/>
    <w:rsid w:val="00064E07"/>
    <w:rsid w:val="000777E0"/>
    <w:rsid w:val="00086D90"/>
    <w:rsid w:val="00087531"/>
    <w:rsid w:val="000D1DA8"/>
    <w:rsid w:val="00173469"/>
    <w:rsid w:val="00177249"/>
    <w:rsid w:val="00184B1F"/>
    <w:rsid w:val="001A0E72"/>
    <w:rsid w:val="001B1038"/>
    <w:rsid w:val="002047AB"/>
    <w:rsid w:val="0020617B"/>
    <w:rsid w:val="00233C63"/>
    <w:rsid w:val="00280C91"/>
    <w:rsid w:val="00293AED"/>
    <w:rsid w:val="002D06BB"/>
    <w:rsid w:val="002D7AB9"/>
    <w:rsid w:val="002E7F9B"/>
    <w:rsid w:val="003649DF"/>
    <w:rsid w:val="00413F37"/>
    <w:rsid w:val="004343B1"/>
    <w:rsid w:val="00440FFC"/>
    <w:rsid w:val="004B73CC"/>
    <w:rsid w:val="004C7074"/>
    <w:rsid w:val="004D70BB"/>
    <w:rsid w:val="004F330C"/>
    <w:rsid w:val="00555748"/>
    <w:rsid w:val="00581F0B"/>
    <w:rsid w:val="006872A4"/>
    <w:rsid w:val="006B60BB"/>
    <w:rsid w:val="006E21A1"/>
    <w:rsid w:val="006F1DEE"/>
    <w:rsid w:val="00782DCE"/>
    <w:rsid w:val="007B4EA7"/>
    <w:rsid w:val="00834BFE"/>
    <w:rsid w:val="008A3E34"/>
    <w:rsid w:val="008C72FD"/>
    <w:rsid w:val="008D37E6"/>
    <w:rsid w:val="00932B32"/>
    <w:rsid w:val="009D4FCB"/>
    <w:rsid w:val="009D5CD4"/>
    <w:rsid w:val="009E3202"/>
    <w:rsid w:val="009F7095"/>
    <w:rsid w:val="00A0114A"/>
    <w:rsid w:val="00A80376"/>
    <w:rsid w:val="00A82727"/>
    <w:rsid w:val="00AC4957"/>
    <w:rsid w:val="00B17271"/>
    <w:rsid w:val="00B4028F"/>
    <w:rsid w:val="00B41940"/>
    <w:rsid w:val="00B77E61"/>
    <w:rsid w:val="00B801BA"/>
    <w:rsid w:val="00BB3D33"/>
    <w:rsid w:val="00BB6B4B"/>
    <w:rsid w:val="00C634D5"/>
    <w:rsid w:val="00CB7C3D"/>
    <w:rsid w:val="00D02268"/>
    <w:rsid w:val="00D12D11"/>
    <w:rsid w:val="00D424C0"/>
    <w:rsid w:val="00DB411C"/>
    <w:rsid w:val="00DE4273"/>
    <w:rsid w:val="00E22E16"/>
    <w:rsid w:val="00EE05CC"/>
    <w:rsid w:val="00EE274E"/>
    <w:rsid w:val="00F17417"/>
    <w:rsid w:val="00F22B07"/>
    <w:rsid w:val="00F92816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625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469"/>
  </w:style>
  <w:style w:type="paragraph" w:styleId="aa">
    <w:name w:val="footer"/>
    <w:basedOn w:val="a"/>
    <w:link w:val="ab"/>
    <w:uiPriority w:val="99"/>
    <w:unhideWhenUsed/>
    <w:rsid w:val="0017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469"/>
  </w:style>
  <w:style w:type="table" w:styleId="ac">
    <w:name w:val="Table Grid"/>
    <w:basedOn w:val="a1"/>
    <w:uiPriority w:val="59"/>
    <w:rsid w:val="001A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2022-12-05T07:40:00Z</cp:lastPrinted>
  <dcterms:created xsi:type="dcterms:W3CDTF">2022-12-05T07:44:00Z</dcterms:created>
  <dcterms:modified xsi:type="dcterms:W3CDTF">2022-12-05T07:44:00Z</dcterms:modified>
</cp:coreProperties>
</file>